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61" w:rsidRPr="00423B6F" w:rsidRDefault="00604A61" w:rsidP="0089578E">
      <w:pPr>
        <w:jc w:val="center"/>
        <w:rPr>
          <w:rFonts w:ascii="標楷體" w:eastAsia="標楷體" w:hAnsi="標楷體" w:cs="Times New Roman"/>
          <w:szCs w:val="24"/>
          <w:bdr w:val="single" w:sz="4" w:space="0" w:color="auto"/>
        </w:rPr>
      </w:pPr>
      <w:r>
        <w:rPr>
          <w:rFonts w:ascii="微軟正黑體" w:eastAsia="微軟正黑體" w:hAnsi="微軟正黑體" w:cs="微軟正黑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F9970" wp14:editId="517E4670">
                <wp:simplePos x="0" y="0"/>
                <wp:positionH relativeFrom="column">
                  <wp:posOffset>-217805</wp:posOffset>
                </wp:positionH>
                <wp:positionV relativeFrom="paragraph">
                  <wp:posOffset>0</wp:posOffset>
                </wp:positionV>
                <wp:extent cx="1600200" cy="266700"/>
                <wp:effectExtent l="0" t="0" r="19050" b="19050"/>
                <wp:wrapTopAndBottom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61" w:rsidRPr="003A7074" w:rsidRDefault="00604A61" w:rsidP="00604A61">
                            <w:pPr>
                              <w:tabs>
                                <w:tab w:val="left" w:pos="0"/>
                              </w:tabs>
                              <w:snapToGrid w:val="0"/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</w:pPr>
                            <w:r w:rsidRPr="003A7074"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一</w:t>
                            </w:r>
                            <w:r w:rsidRPr="003A7074"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3A7074"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摘要投稿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99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15pt;margin-top:0;width:126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">
                <v:textbox>
                  <w:txbxContent>
                    <w:p w:rsidR="00604A61" w:rsidRPr="003A7074" w:rsidRDefault="00604A61" w:rsidP="00604A61">
                      <w:pPr>
                        <w:tabs>
                          <w:tab w:val="left" w:pos="0"/>
                        </w:tabs>
                        <w:snapToGrid w:val="0"/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</w:pPr>
                      <w:r w:rsidRPr="003A7074"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一</w:t>
                      </w:r>
                      <w:r w:rsidRPr="003A7074"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Pr="003A7074"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摘要投稿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格式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53C9">
        <w:rPr>
          <w:rFonts w:ascii="標楷體" w:eastAsia="標楷體" w:hAnsi="標楷體" w:cs="Times New Roman" w:hint="eastAsia"/>
          <w:b/>
          <w:sz w:val="36"/>
          <w:szCs w:val="28"/>
        </w:rPr>
        <w:t>2019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高教策略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性校務管理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與校務研究之應用研討會</w:t>
      </w:r>
    </w:p>
    <w:p w:rsidR="00604A61" w:rsidRPr="00EF6C99" w:rsidRDefault="00604A61" w:rsidP="00604A61">
      <w:pPr>
        <w:snapToGrid w:val="0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EF6C99">
        <w:rPr>
          <w:rFonts w:ascii="標楷體" w:eastAsia="標楷體" w:hAnsi="標楷體" w:cs="Times New Roman"/>
          <w:b/>
          <w:sz w:val="36"/>
          <w:szCs w:val="28"/>
        </w:rPr>
        <w:t>論文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與海報</w:t>
      </w:r>
      <w:r w:rsidRPr="00EF6C99">
        <w:rPr>
          <w:rFonts w:ascii="標楷體" w:eastAsia="標楷體" w:hAnsi="標楷體" w:cs="Times New Roman"/>
          <w:b/>
          <w:sz w:val="36"/>
          <w:szCs w:val="28"/>
        </w:rPr>
        <w:t>摘要投稿者個人基本資料</w:t>
      </w:r>
    </w:p>
    <w:p w:rsidR="00604A61" w:rsidRPr="00582321" w:rsidRDefault="00604A61" w:rsidP="00604A61">
      <w:pPr>
        <w:ind w:rightChars="-361" w:right="-866"/>
        <w:jc w:val="center"/>
        <w:rPr>
          <w:rFonts w:ascii="標楷體" w:eastAsia="標楷體" w:hAnsi="標楷體" w:cs="Times New Roman"/>
          <w:szCs w:val="24"/>
        </w:rPr>
      </w:pPr>
      <w:r w:rsidRPr="00582321">
        <w:rPr>
          <w:rFonts w:ascii="標楷體" w:eastAsia="標楷體" w:hAnsi="標楷體" w:cs="Times New Roman"/>
          <w:szCs w:val="24"/>
        </w:rPr>
        <w:t xml:space="preserve">                                         投稿序號：　</w:t>
      </w:r>
      <w:r w:rsidRPr="00582321">
        <w:rPr>
          <w:rFonts w:ascii="標楷體" w:eastAsia="標楷體" w:hAnsi="標楷體" w:cs="Times New Roman" w:hint="eastAsia"/>
          <w:szCs w:val="24"/>
        </w:rPr>
        <w:t xml:space="preserve">     </w:t>
      </w:r>
      <w:r w:rsidRPr="00582321">
        <w:rPr>
          <w:rFonts w:ascii="標楷體" w:eastAsia="標楷體" w:hAnsi="標楷體" w:cs="Times New Roman"/>
          <w:szCs w:val="24"/>
        </w:rPr>
        <w:t xml:space="preserve">　 　（承辦單位填寫）</w:t>
      </w:r>
    </w:p>
    <w:tbl>
      <w:tblPr>
        <w:tblW w:w="10080" w:type="dxa"/>
        <w:jc w:val="center"/>
        <w:tblBorders>
          <w:top w:val="single" w:sz="18" w:space="0" w:color="004060"/>
          <w:left w:val="single" w:sz="18" w:space="0" w:color="004060"/>
          <w:bottom w:val="single" w:sz="18" w:space="0" w:color="004060"/>
          <w:right w:val="single" w:sz="18" w:space="0" w:color="004060"/>
          <w:insideH w:val="single" w:sz="8" w:space="0" w:color="004060"/>
          <w:insideV w:val="single" w:sz="8" w:space="0" w:color="004060"/>
        </w:tblBorders>
        <w:tblLook w:val="01E0" w:firstRow="1" w:lastRow="1" w:firstColumn="1" w:lastColumn="1" w:noHBand="0" w:noVBand="0"/>
      </w:tblPr>
      <w:tblGrid>
        <w:gridCol w:w="1961"/>
        <w:gridCol w:w="3862"/>
        <w:gridCol w:w="4257"/>
      </w:tblGrid>
      <w:tr w:rsidR="00604A61" w:rsidRPr="00582321" w:rsidTr="009176B6">
        <w:trPr>
          <w:trHeight w:hRule="exact" w:val="1518"/>
          <w:jc w:val="center"/>
        </w:trPr>
        <w:tc>
          <w:tcPr>
            <w:tcW w:w="1961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論文題目</w:t>
            </w: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04A6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  <w:p w:rsidR="009176B6" w:rsidRPr="00582321" w:rsidRDefault="009176B6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567"/>
          <w:jc w:val="center"/>
        </w:trPr>
        <w:tc>
          <w:tcPr>
            <w:tcW w:w="1961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作者資料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姓名(</w:t>
            </w:r>
            <w:r w:rsidRPr="00582321">
              <w:rPr>
                <w:rFonts w:ascii="標楷體" w:eastAsia="標楷體" w:hAnsi="標楷體" w:cs="Times New Roman" w:hint="eastAsia"/>
                <w:b/>
                <w:szCs w:val="24"/>
              </w:rPr>
              <w:t>請標註論文報告者</w:t>
            </w: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4257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服務單位及職稱</w:t>
            </w:r>
          </w:p>
        </w:tc>
      </w:tr>
      <w:tr w:rsidR="00604A61" w:rsidRPr="00582321" w:rsidTr="00F94743">
        <w:trPr>
          <w:trHeight w:val="394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第一作者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94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 w:val="restart"/>
            <w:vAlign w:val="center"/>
          </w:tcPr>
          <w:p w:rsidR="00604A6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共同作者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(請依序列出)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1183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投稿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主題</w:t>
            </w:r>
            <w:r w:rsidRPr="00582321">
              <w:rPr>
                <w:rFonts w:ascii="標楷體" w:eastAsia="標楷體" w:hAnsi="標楷體" w:cs="Times New Roman" w:hint="eastAsia"/>
                <w:b/>
                <w:szCs w:val="24"/>
              </w:rPr>
              <w:t>與類別</w:t>
            </w: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校務管理與策略應用成效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學生學習成效探究與策略應用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校務研究資料蒐集與評估方法探究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04A61" w:rsidRPr="00582321" w:rsidTr="00F94743">
        <w:trPr>
          <w:trHeight w:hRule="exact" w:val="728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論文發表</w:t>
            </w: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海報發表</w:t>
            </w: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04A61" w:rsidRPr="00582321" w:rsidTr="0089578E">
        <w:trPr>
          <w:trHeight w:val="1028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論文代表人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通訊住址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ind w:leftChars="-45" w:hangingChars="45" w:hanging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TEL：（O）</w:t>
            </w:r>
          </w:p>
        </w:tc>
        <w:tc>
          <w:tcPr>
            <w:tcW w:w="4257" w:type="dxa"/>
            <w:vAlign w:val="center"/>
          </w:tcPr>
          <w:p w:rsidR="00604A61" w:rsidRPr="00582321" w:rsidRDefault="00604A61" w:rsidP="0089578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行動電話</w:t>
            </w:r>
            <w:r w:rsidR="0089578E" w:rsidRPr="00582321">
              <w:rPr>
                <w:rFonts w:ascii="標楷體" w:eastAsia="標楷體" w:hAnsi="標楷體" w:cs="Times New Roman"/>
                <w:szCs w:val="24"/>
              </w:rPr>
              <w:t>(必填)</w:t>
            </w:r>
            <w:r w:rsidRPr="00582321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604A61" w:rsidRPr="00582321" w:rsidTr="00054795">
        <w:trPr>
          <w:trHeight w:val="972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05479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E-mail：</w:t>
            </w:r>
          </w:p>
        </w:tc>
      </w:tr>
      <w:tr w:rsidR="00604A61" w:rsidRPr="00582321" w:rsidTr="00F94743">
        <w:trPr>
          <w:trHeight w:hRule="exact" w:val="1577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通訊處：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□□□-□□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9955"/>
          <w:jc w:val="center"/>
        </w:trPr>
        <w:tc>
          <w:tcPr>
            <w:tcW w:w="10080" w:type="dxa"/>
            <w:gridSpan w:val="3"/>
            <w:vAlign w:val="center"/>
          </w:tcPr>
          <w:p w:rsidR="00604A61" w:rsidRPr="00FF7CF1" w:rsidRDefault="00604A61" w:rsidP="00F94743">
            <w:pPr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lastRenderedPageBreak/>
              <w:t>摘要</w:t>
            </w:r>
            <w:r w:rsidRPr="008C45DF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Abstract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：</w:t>
            </w: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t>論文摘要總字數限定在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00</w:t>
            </w:r>
            <w:r>
              <w:rPr>
                <w:rFonts w:ascii="標楷體" w:eastAsia="標楷體" w:hAnsi="標楷體"/>
                <w:b/>
                <w:szCs w:val="24"/>
              </w:rPr>
              <w:t>字以內，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海報摘要</w:t>
            </w:r>
            <w:r w:rsidRPr="00D946D6">
              <w:rPr>
                <w:rFonts w:ascii="標楷體" w:eastAsia="標楷體" w:hAnsi="標楷體" w:hint="eastAsia"/>
                <w:b/>
                <w:szCs w:val="24"/>
              </w:rPr>
              <w:t>總字數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800字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中英文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不拘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。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研究目的</w:t>
            </w:r>
            <w:r w:rsidRPr="009E5AF3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>Purpose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研究方法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Methods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研究成果與討論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Results</w:t>
            </w:r>
            <w:r w:rsidRPr="006A1D59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 xml:space="preserve"> and discussion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結論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Conclusion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811"/>
          <w:jc w:val="center"/>
        </w:trPr>
        <w:tc>
          <w:tcPr>
            <w:tcW w:w="10080" w:type="dxa"/>
            <w:gridSpan w:val="3"/>
            <w:vAlign w:val="center"/>
          </w:tcPr>
          <w:p w:rsidR="00604A61" w:rsidRPr="006A1D59" w:rsidRDefault="00604A61" w:rsidP="00F94743">
            <w:pPr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6A1D5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關鍵詞Keywords：（請提供3-5個關鍵字Use maximum 5 terms）：</w:t>
            </w:r>
          </w:p>
          <w:p w:rsidR="00604A61" w:rsidRPr="00FF7CF1" w:rsidRDefault="00604A61" w:rsidP="00F9474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04A61" w:rsidRPr="000B4365" w:rsidRDefault="00604A61" w:rsidP="00604A61">
      <w:pPr>
        <w:ind w:leftChars="-236" w:left="850" w:rightChars="-213" w:right="-511" w:hangingChars="590" w:hanging="1416"/>
        <w:rPr>
          <w:rFonts w:ascii="微軟正黑體" w:eastAsia="微軟正黑體" w:hAnsi="微軟正黑體"/>
          <w:szCs w:val="24"/>
        </w:rPr>
      </w:pPr>
      <w:r w:rsidRPr="00582321">
        <w:rPr>
          <w:rFonts w:ascii="微軟正黑體" w:eastAsia="微軟正黑體" w:hAnsi="微軟正黑體" w:cs="Times New Roman" w:hint="eastAsia"/>
          <w:b/>
          <w:szCs w:val="24"/>
        </w:rPr>
        <w:t>※</w:t>
      </w:r>
      <w:r w:rsidRPr="00582321">
        <w:rPr>
          <w:rFonts w:ascii="標楷體" w:eastAsia="標楷體" w:hAnsi="標楷體" w:cs="Times New Roman" w:hint="eastAsia"/>
          <w:b/>
          <w:szCs w:val="24"/>
        </w:rPr>
        <w:t>注意事項：</w:t>
      </w:r>
      <w:r w:rsidR="00FA503A">
        <w:rPr>
          <w:rFonts w:ascii="標楷體" w:eastAsia="標楷體" w:hAnsi="標楷體" w:cs="Times New Roman" w:hint="eastAsia"/>
          <w:szCs w:val="24"/>
        </w:rPr>
        <w:t>論文投稿者之論文經審查委員會接受，須至少有一位作者於報名截止日前</w:t>
      </w:r>
      <w:r w:rsidR="00FA503A" w:rsidRPr="00582321">
        <w:rPr>
          <w:rFonts w:ascii="標楷體" w:eastAsia="標楷體" w:hAnsi="標楷體" w:cs="Times New Roman" w:hint="eastAsia"/>
          <w:szCs w:val="24"/>
        </w:rPr>
        <w:t>完成研討會報名並於研討會當天進行論文報告。</w:t>
      </w:r>
      <w:bookmarkStart w:id="0" w:name="_GoBack"/>
      <w:bookmarkEnd w:id="0"/>
    </w:p>
    <w:p w:rsidR="00FC73C1" w:rsidRPr="00604A61" w:rsidRDefault="00006C15"/>
    <w:sectPr w:rsidR="00FC73C1" w:rsidRPr="00604A61" w:rsidSect="0040415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15" w:rsidRDefault="00006C15" w:rsidP="001003ED">
      <w:r>
        <w:separator/>
      </w:r>
    </w:p>
  </w:endnote>
  <w:endnote w:type="continuationSeparator" w:id="0">
    <w:p w:rsidR="00006C15" w:rsidRDefault="00006C15" w:rsidP="0010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15" w:rsidRDefault="00006C15" w:rsidP="001003ED">
      <w:r>
        <w:separator/>
      </w:r>
    </w:p>
  </w:footnote>
  <w:footnote w:type="continuationSeparator" w:id="0">
    <w:p w:rsidR="00006C15" w:rsidRDefault="00006C15" w:rsidP="0010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1"/>
    <w:rsid w:val="00006C15"/>
    <w:rsid w:val="00054795"/>
    <w:rsid w:val="001003ED"/>
    <w:rsid w:val="00486006"/>
    <w:rsid w:val="004C59DA"/>
    <w:rsid w:val="00604A61"/>
    <w:rsid w:val="006B6D55"/>
    <w:rsid w:val="008453C9"/>
    <w:rsid w:val="0089578E"/>
    <w:rsid w:val="008E7616"/>
    <w:rsid w:val="009176B6"/>
    <w:rsid w:val="009E327F"/>
    <w:rsid w:val="00F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E6724-F3B1-485D-A702-1D7D3480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3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副校長室汪琬芳</dc:creator>
  <cp:keywords/>
  <dc:description/>
  <cp:lastModifiedBy>wfwang</cp:lastModifiedBy>
  <cp:revision>9</cp:revision>
  <dcterms:created xsi:type="dcterms:W3CDTF">2019-03-14T07:24:00Z</dcterms:created>
  <dcterms:modified xsi:type="dcterms:W3CDTF">2019-04-10T08:08:00Z</dcterms:modified>
</cp:coreProperties>
</file>